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Majina yote mazuri ni yako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 All precious names are yours]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Eh Jehovah muumbaji wangu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[Eh Jehovah, my creator]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Nikupe jina gani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[I wonder which name I should call you]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Kwani kila la kiheri ni upekee wako!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[Because each special name is your Uniqueness]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|Chorus|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Umeniponya, nakuita Jehovah Rapha, Mungu mponyaji wangu.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[You have healed me, so I call you Jehovah Rapha, the God who heals me.]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Umeniokowa, nakuita mwokozi, Bwana Mungu wa wokovu wangu!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[You saved me, so I call you Savior, God of my salvation]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Umenipigania, nakuita Jehova nissi, bendera ya ushindi wangu.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[You fought for me, so I call you Jehovah Nissi, the banner of my victory]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|Bridge|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Usifiwe, Ee Bwana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 Be glorified, O Lord]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Muumba wangu na nuru yangu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[My creator and my Light]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Wema wako wanijaza moyo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[your goodness fills my heart]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Wewe ndiye mucungaji wangu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 You're my shepherd]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Tena kiongozi wa maisha yangu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[And the commander in chief of my life]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Wanitazama kama mboni ya jico lako!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 You watch over me like the apple of your eye]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|Chorus|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Umenifanya kuwa kielelezo cha walio barikiwa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 You have made me an example of those who have been blessed]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Zaidi ya yote, ukanifanya kuwa baraka, ili nami nibariki.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 Above all, you have made me a blessing so that I may also bless]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Nimekupata na nikaridhika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[I found you and was satisfied]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Wewe ni yote ndani ya yote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[ You are all in all]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